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3" w:rsidRPr="00EB35AF" w:rsidRDefault="00B93243" w:rsidP="00B93243">
      <w:pPr>
        <w:spacing w:after="0" w:line="240" w:lineRule="auto"/>
        <w:jc w:val="center"/>
        <w:outlineLvl w:val="0"/>
        <w:rPr>
          <w:rFonts w:ascii="Times New Roman" w:eastAsia="Calibri" w:hAnsi="Times New Roman" w:cs="Calibri"/>
          <w:sz w:val="28"/>
          <w:szCs w:val="28"/>
        </w:rPr>
      </w:pPr>
      <w:r w:rsidRPr="00EB35AF">
        <w:rPr>
          <w:rFonts w:ascii="Times New Roman" w:eastAsia="Calibri" w:hAnsi="Times New Roman" w:cs="Calibri"/>
          <w:sz w:val="28"/>
          <w:szCs w:val="28"/>
        </w:rPr>
        <w:t>АДМИНИСТРАЦИЯ НИЖНЕКУРЯТСКОГО СЕЛЬСОВЕТА</w:t>
      </w:r>
    </w:p>
    <w:p w:rsidR="00B93243" w:rsidRPr="00EB35AF" w:rsidRDefault="00B93243" w:rsidP="00B93243">
      <w:pPr>
        <w:spacing w:after="0" w:line="240" w:lineRule="auto"/>
        <w:jc w:val="center"/>
        <w:outlineLvl w:val="0"/>
        <w:rPr>
          <w:rFonts w:ascii="Times New Roman" w:eastAsia="Calibri" w:hAnsi="Times New Roman" w:cs="Calibri"/>
          <w:sz w:val="28"/>
          <w:szCs w:val="28"/>
        </w:rPr>
      </w:pPr>
      <w:r w:rsidRPr="00EB35AF">
        <w:rPr>
          <w:rFonts w:ascii="Times New Roman" w:eastAsia="Calibri" w:hAnsi="Times New Roman" w:cs="Calibri"/>
          <w:sz w:val="28"/>
          <w:szCs w:val="28"/>
        </w:rPr>
        <w:t>КАРАТУЗСКОГО РАЙОНА КРАСНОЯРСКОГО КРАЯ</w:t>
      </w:r>
    </w:p>
    <w:p w:rsidR="00B93243" w:rsidRPr="00EB35AF" w:rsidRDefault="00B93243" w:rsidP="00B93243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B93243" w:rsidRPr="00EB35AF" w:rsidRDefault="00B93243" w:rsidP="00B93243">
      <w:pPr>
        <w:spacing w:after="0" w:line="240" w:lineRule="auto"/>
        <w:jc w:val="center"/>
        <w:outlineLvl w:val="0"/>
        <w:rPr>
          <w:rFonts w:ascii="Times New Roman" w:eastAsia="Calibri" w:hAnsi="Times New Roman" w:cs="Calibri"/>
          <w:sz w:val="28"/>
          <w:szCs w:val="28"/>
        </w:rPr>
      </w:pPr>
      <w:r w:rsidRPr="00EB35AF">
        <w:rPr>
          <w:rFonts w:ascii="Times New Roman" w:eastAsia="Calibri" w:hAnsi="Times New Roman" w:cs="Calibri"/>
          <w:sz w:val="28"/>
          <w:szCs w:val="28"/>
        </w:rPr>
        <w:t>ПОСТАНОВЛЕНИЕ</w:t>
      </w:r>
    </w:p>
    <w:p w:rsidR="00B93243" w:rsidRPr="00EB35AF" w:rsidRDefault="00B93243" w:rsidP="00B93243">
      <w:pPr>
        <w:spacing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DF6745" w:rsidRDefault="009321C8" w:rsidP="00B932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Calibri"/>
          <w:sz w:val="28"/>
          <w:szCs w:val="28"/>
        </w:rPr>
        <w:t>23.06</w:t>
      </w:r>
      <w:r w:rsidR="00B93243">
        <w:rPr>
          <w:rFonts w:ascii="Times New Roman" w:hAnsi="Times New Roman"/>
          <w:sz w:val="28"/>
          <w:szCs w:val="28"/>
        </w:rPr>
        <w:t xml:space="preserve">.2023                       </w:t>
      </w:r>
      <w:r w:rsidR="00B93243" w:rsidRPr="00EB35AF">
        <w:rPr>
          <w:rFonts w:ascii="Times New Roman" w:eastAsia="Calibri" w:hAnsi="Times New Roman" w:cs="Calibri"/>
          <w:sz w:val="28"/>
          <w:szCs w:val="28"/>
        </w:rPr>
        <w:t xml:space="preserve">     с. Нижние Куряты                          </w:t>
      </w:r>
      <w:r w:rsidR="00B9324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Calibri"/>
          <w:sz w:val="28"/>
          <w:szCs w:val="28"/>
        </w:rPr>
        <w:t xml:space="preserve">     № 41</w:t>
      </w:r>
      <w:r w:rsidR="00B93243" w:rsidRPr="00EB35AF">
        <w:rPr>
          <w:rFonts w:ascii="Times New Roman" w:eastAsia="Calibri" w:hAnsi="Times New Roman" w:cs="Calibri"/>
          <w:sz w:val="28"/>
          <w:szCs w:val="28"/>
        </w:rPr>
        <w:t>-П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3341210"/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обеспечения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бесплатным питанием добровольных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пожарных, привлекаемых органами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</w:p>
    <w:p w:rsidR="00405CE2" w:rsidRPr="00405CE2" w:rsidRDefault="00405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CE2">
        <w:rPr>
          <w:rFonts w:ascii="Times New Roman" w:hAnsi="Times New Roman" w:cs="Times New Roman"/>
          <w:sz w:val="26"/>
          <w:szCs w:val="26"/>
        </w:rPr>
        <w:t xml:space="preserve">Нижнекурятского сельсовета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в тушении пожаров</w:t>
      </w:r>
      <w:bookmarkEnd w:id="0"/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133341197"/>
      <w:r>
        <w:rPr>
          <w:rFonts w:ascii="Times New Roman" w:hAnsi="Times New Roman" w:cs="Times New Roman"/>
          <w:sz w:val="26"/>
          <w:szCs w:val="26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="00405CE2">
        <w:rPr>
          <w:rFonts w:ascii="Times New Roman" w:hAnsi="Times New Roman" w:cs="Times New Roman"/>
          <w:sz w:val="26"/>
          <w:szCs w:val="26"/>
        </w:rPr>
        <w:t>Нижнекурятского сельсовета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 w:rsidP="00405CE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405CE2" w:rsidRPr="00405CE2">
        <w:rPr>
          <w:rFonts w:ascii="Times New Roman" w:hAnsi="Times New Roman" w:cs="Times New Roman"/>
          <w:iCs/>
          <w:sz w:val="26"/>
          <w:szCs w:val="26"/>
        </w:rPr>
        <w:t>Нижнекурятского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согласно Приложению.</w:t>
      </w:r>
    </w:p>
    <w:p w:rsidR="00DF6745" w:rsidRPr="00405CE2" w:rsidRDefault="007A1CF5" w:rsidP="00405CE2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405CE2" w:rsidRPr="00E4787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405CE2">
        <w:rPr>
          <w:rFonts w:ascii="Times New Roman" w:eastAsia="Times New Roman" w:hAnsi="Times New Roman"/>
          <w:bCs/>
          <w:sz w:val="26"/>
          <w:szCs w:val="26"/>
          <w:lang w:eastAsia="ru-RU"/>
        </w:rPr>
        <w:t>оставляю за собой.</w:t>
      </w:r>
    </w:p>
    <w:p w:rsidR="00DF6745" w:rsidRDefault="00405CE2" w:rsidP="00405CE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4787A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Постановление вступает в силу </w:t>
      </w:r>
      <w:r w:rsidRPr="00760DA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в</w:t>
      </w:r>
      <w:r w:rsidRPr="00E4787A">
        <w:rPr>
          <w:rFonts w:ascii="Times New Roman" w:eastAsia="Times New Roman" w:hAnsi="Times New Roman" w:cs="Calibri"/>
          <w:bCs/>
          <w:i/>
          <w:sz w:val="26"/>
          <w:szCs w:val="26"/>
          <w:lang w:eastAsia="ru-RU"/>
        </w:rPr>
        <w:t xml:space="preserve"> </w:t>
      </w:r>
      <w:r w:rsidRPr="00EB35AF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день, следующий за днем</w:t>
      </w:r>
      <w:r w:rsidRPr="00E4787A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его официального опубликования в 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газете «Курятский вестник».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221"/>
        <w:gridCol w:w="3144"/>
        <w:gridCol w:w="3206"/>
      </w:tblGrid>
      <w:tr w:rsidR="00405CE2" w:rsidRPr="00EB35AF" w:rsidTr="00874A76">
        <w:tc>
          <w:tcPr>
            <w:tcW w:w="3332" w:type="dxa"/>
          </w:tcPr>
          <w:p w:rsidR="00405CE2" w:rsidRPr="00EB35AF" w:rsidRDefault="00405CE2" w:rsidP="00874A76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EB35AF">
              <w:rPr>
                <w:rFonts w:ascii="Times New Roman" w:eastAsia="Calibri" w:hAnsi="Times New Roman" w:cs="Calibri"/>
                <w:sz w:val="28"/>
                <w:szCs w:val="28"/>
              </w:rPr>
              <w:t>Глава сельсовета</w:t>
            </w:r>
          </w:p>
        </w:tc>
        <w:tc>
          <w:tcPr>
            <w:tcW w:w="3333" w:type="dxa"/>
          </w:tcPr>
          <w:p w:rsidR="00405CE2" w:rsidRPr="00EB35AF" w:rsidRDefault="00405CE2" w:rsidP="00874A76">
            <w:pPr>
              <w:jc w:val="both"/>
              <w:rPr>
                <w:rFonts w:ascii="Times New Roman" w:eastAsia="Calibri" w:hAnsi="Times New Roman" w:cs="Calibri"/>
                <w:sz w:val="28"/>
              </w:rPr>
            </w:pPr>
          </w:p>
        </w:tc>
        <w:tc>
          <w:tcPr>
            <w:tcW w:w="3333" w:type="dxa"/>
          </w:tcPr>
          <w:p w:rsidR="00405CE2" w:rsidRPr="00EB35AF" w:rsidRDefault="00405CE2" w:rsidP="00874A76">
            <w:pPr>
              <w:jc w:val="right"/>
              <w:rPr>
                <w:rFonts w:ascii="Times New Roman" w:eastAsia="Calibri" w:hAnsi="Times New Roman" w:cs="Calibri"/>
                <w:sz w:val="28"/>
              </w:rPr>
            </w:pPr>
            <w:r w:rsidRPr="00EB35AF">
              <w:rPr>
                <w:rFonts w:ascii="Times New Roman" w:eastAsia="Calibri" w:hAnsi="Times New Roman" w:cs="Calibri"/>
                <w:sz w:val="28"/>
              </w:rPr>
              <w:t>Г.В. Ломаева</w:t>
            </w:r>
          </w:p>
        </w:tc>
      </w:tr>
    </w:tbl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5CE2" w:rsidRDefault="00405CE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5CE2" w:rsidRDefault="00405CE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5CE2" w:rsidRDefault="00405CE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5CE2" w:rsidRDefault="00405CE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5CE2" w:rsidRDefault="00405CE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21C8" w:rsidRDefault="009321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21C8" w:rsidRDefault="009321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5CE2" w:rsidRDefault="00405CE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E920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от </w:t>
      </w:r>
      <w:r w:rsidR="009321C8">
        <w:rPr>
          <w:rFonts w:ascii="Times New Roman" w:hAnsi="Times New Roman" w:cs="Times New Roman"/>
          <w:iCs/>
          <w:sz w:val="26"/>
          <w:szCs w:val="26"/>
        </w:rPr>
        <w:t xml:space="preserve"> 23.06.2023</w:t>
      </w:r>
      <w:r>
        <w:rPr>
          <w:rFonts w:ascii="Times New Roman" w:hAnsi="Times New Roman" w:cs="Times New Roman"/>
          <w:iCs/>
          <w:sz w:val="26"/>
          <w:szCs w:val="26"/>
        </w:rPr>
        <w:t xml:space="preserve"> №</w:t>
      </w:r>
      <w:r w:rsidR="009321C8">
        <w:rPr>
          <w:rFonts w:ascii="Times New Roman" w:hAnsi="Times New Roman" w:cs="Times New Roman"/>
          <w:iCs/>
          <w:sz w:val="26"/>
          <w:szCs w:val="26"/>
        </w:rPr>
        <w:t>41-П</w:t>
      </w:r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Par19"/>
      <w:bookmarkEnd w:id="4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ДОБРОВОЛЬНЫХ ПОЖАРНЫХ, ПРИВЛЕКАЕМЫХ ОРГАНАМИ МЕСТНОГО САМОУПРАВЛЕНИЯ </w:t>
      </w:r>
      <w:r w:rsidR="00405CE2" w:rsidRPr="00405CE2">
        <w:rPr>
          <w:rFonts w:ascii="Times New Roman" w:hAnsi="Times New Roman" w:cs="Times New Roman"/>
          <w:b/>
          <w:bCs/>
          <w:sz w:val="26"/>
          <w:szCs w:val="26"/>
        </w:rPr>
        <w:t>НИЖНЕКУРЯТСКОГО СЕЛЬСОВЕТА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405CE2" w:rsidRPr="00405CE2">
        <w:rPr>
          <w:rFonts w:ascii="Times New Roman" w:hAnsi="Times New Roman" w:cs="Times New Roman"/>
          <w:sz w:val="26"/>
          <w:szCs w:val="26"/>
        </w:rPr>
        <w:t>Нижнекурятского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405CE2" w:rsidRPr="00405CE2">
        <w:rPr>
          <w:rFonts w:ascii="Times New Roman" w:hAnsi="Times New Roman" w:cs="Times New Roman"/>
          <w:sz w:val="26"/>
          <w:szCs w:val="26"/>
        </w:rPr>
        <w:t>Нижнекурятского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на территории </w:t>
      </w:r>
      <w:r w:rsidR="00405CE2" w:rsidRPr="00405CE2">
        <w:rPr>
          <w:rFonts w:ascii="Times New Roman" w:hAnsi="Times New Roman" w:cs="Times New Roman"/>
          <w:sz w:val="26"/>
          <w:szCs w:val="26"/>
        </w:rPr>
        <w:t>Нижнекурятского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405CE2" w:rsidRPr="00405CE2">
        <w:rPr>
          <w:rFonts w:ascii="Times New Roman" w:hAnsi="Times New Roman" w:cs="Times New Roman"/>
          <w:sz w:val="26"/>
          <w:szCs w:val="26"/>
        </w:rPr>
        <w:t>Нижнекурятского сельсовета</w:t>
      </w:r>
      <w:r w:rsidR="00405C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Набор продуктов питания, входящих в индивидуальный рацион питания (сухой паек), определяется </w:t>
      </w:r>
      <w:r w:rsidR="00405CE2" w:rsidRPr="00405CE2">
        <w:rPr>
          <w:rFonts w:ascii="Times New Roman" w:hAnsi="Times New Roman" w:cs="Times New Roman"/>
          <w:sz w:val="26"/>
          <w:szCs w:val="26"/>
        </w:rPr>
        <w:t>администрацией Нижнекурятского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Pr="00C32E4A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405CE2" w:rsidRPr="00C32E4A">
        <w:rPr>
          <w:rFonts w:ascii="Times New Roman" w:hAnsi="Times New Roman" w:cs="Times New Roman"/>
          <w:sz w:val="26"/>
          <w:szCs w:val="26"/>
        </w:rPr>
        <w:t>Нижнеку</w:t>
      </w:r>
      <w:r w:rsidR="00C32E4A" w:rsidRPr="00C32E4A">
        <w:rPr>
          <w:rFonts w:ascii="Times New Roman" w:hAnsi="Times New Roman" w:cs="Times New Roman"/>
          <w:sz w:val="26"/>
          <w:szCs w:val="26"/>
        </w:rPr>
        <w:t>рятского сель</w:t>
      </w:r>
      <w:r w:rsidR="00C32E4A">
        <w:rPr>
          <w:rFonts w:ascii="Times New Roman" w:hAnsi="Times New Roman" w:cs="Times New Roman"/>
          <w:sz w:val="26"/>
          <w:szCs w:val="26"/>
        </w:rPr>
        <w:t>сов</w:t>
      </w:r>
      <w:r w:rsidR="00C32E4A" w:rsidRPr="00C32E4A">
        <w:rPr>
          <w:rFonts w:ascii="Times New Roman" w:hAnsi="Times New Roman" w:cs="Times New Roman"/>
          <w:sz w:val="26"/>
          <w:szCs w:val="26"/>
        </w:rPr>
        <w:t>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осуществляется </w:t>
      </w:r>
      <w:r w:rsidR="00C32E4A" w:rsidRPr="00C32E4A">
        <w:rPr>
          <w:rFonts w:ascii="Times New Roman" w:hAnsi="Times New Roman" w:cs="Times New Roman"/>
          <w:sz w:val="26"/>
          <w:szCs w:val="26"/>
        </w:rPr>
        <w:t>администрацией Нижнекурятского сельсовета</w:t>
      </w:r>
      <w:r w:rsidR="00C32E4A">
        <w:rPr>
          <w:rFonts w:ascii="Times New Roman" w:hAnsi="Times New Roman" w:cs="Times New Roman"/>
          <w:sz w:val="26"/>
          <w:szCs w:val="26"/>
        </w:rPr>
        <w:t>.</w:t>
      </w:r>
    </w:p>
    <w:p w:rsidR="00DF6745" w:rsidRDefault="00DF6745">
      <w:pPr>
        <w:spacing w:after="0" w:line="240" w:lineRule="auto"/>
        <w:ind w:firstLine="709"/>
        <w:jc w:val="both"/>
      </w:pPr>
    </w:p>
    <w:p w:rsidR="00DF6745" w:rsidRDefault="00DF6745">
      <w:pPr>
        <w:spacing w:after="0" w:line="240" w:lineRule="auto"/>
        <w:ind w:firstLine="709"/>
        <w:jc w:val="both"/>
      </w:pPr>
    </w:p>
    <w:sectPr w:rsidR="00DF6745" w:rsidSect="001542F6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BC6" w:rsidRDefault="00927BC6">
      <w:pPr>
        <w:spacing w:after="0" w:line="240" w:lineRule="auto"/>
      </w:pPr>
      <w:r>
        <w:separator/>
      </w:r>
    </w:p>
  </w:endnote>
  <w:endnote w:type="continuationSeparator" w:id="1">
    <w:p w:rsidR="00927BC6" w:rsidRDefault="009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BC6" w:rsidRDefault="00927BC6">
      <w:pPr>
        <w:spacing w:after="0" w:line="240" w:lineRule="auto"/>
      </w:pPr>
      <w:r>
        <w:separator/>
      </w:r>
    </w:p>
  </w:footnote>
  <w:footnote w:type="continuationSeparator" w:id="1">
    <w:p w:rsidR="00927BC6" w:rsidRDefault="0092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745"/>
    <w:rsid w:val="001542F6"/>
    <w:rsid w:val="00166FF1"/>
    <w:rsid w:val="002049F3"/>
    <w:rsid w:val="0020632F"/>
    <w:rsid w:val="00405CE2"/>
    <w:rsid w:val="00766D6B"/>
    <w:rsid w:val="007A1CF5"/>
    <w:rsid w:val="007F7055"/>
    <w:rsid w:val="00927BC6"/>
    <w:rsid w:val="009321C8"/>
    <w:rsid w:val="009439CD"/>
    <w:rsid w:val="00960CD6"/>
    <w:rsid w:val="00B14406"/>
    <w:rsid w:val="00B93243"/>
    <w:rsid w:val="00C32E4A"/>
    <w:rsid w:val="00C47746"/>
    <w:rsid w:val="00DF6745"/>
    <w:rsid w:val="00E02E7E"/>
    <w:rsid w:val="00E92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1542F6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1542F6"/>
    <w:pPr>
      <w:spacing w:after="140" w:line="276" w:lineRule="auto"/>
    </w:pPr>
  </w:style>
  <w:style w:type="paragraph" w:styleId="a7">
    <w:name w:val="List"/>
    <w:basedOn w:val="a6"/>
    <w:rsid w:val="001542F6"/>
    <w:rPr>
      <w:rFonts w:cs="Droid Sans Devanagari"/>
    </w:rPr>
  </w:style>
  <w:style w:type="paragraph" w:styleId="a8">
    <w:name w:val="caption"/>
    <w:basedOn w:val="a"/>
    <w:qFormat/>
    <w:rsid w:val="001542F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1542F6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1542F6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1542F6"/>
  </w:style>
  <w:style w:type="paragraph" w:styleId="ae">
    <w:name w:val="List Paragraph"/>
    <w:basedOn w:val="a"/>
    <w:uiPriority w:val="34"/>
    <w:qFormat/>
    <w:rsid w:val="00405CE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4AF4-7082-4CEC-A13C-2B352A4A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Admin</cp:lastModifiedBy>
  <cp:revision>5</cp:revision>
  <cp:lastPrinted>2023-06-13T07:03:00Z</cp:lastPrinted>
  <dcterms:created xsi:type="dcterms:W3CDTF">2023-05-10T08:10:00Z</dcterms:created>
  <dcterms:modified xsi:type="dcterms:W3CDTF">2023-06-23T04:03:00Z</dcterms:modified>
  <dc:language>ru-RU</dc:language>
</cp:coreProperties>
</file>