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AE" w:rsidRPr="00F63F1A" w:rsidRDefault="009651AE" w:rsidP="009651AE">
      <w:pPr>
        <w:jc w:val="right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Приложение </w:t>
      </w:r>
      <w:r w:rsidR="005B77D2">
        <w:rPr>
          <w:sz w:val="18"/>
          <w:szCs w:val="18"/>
          <w:lang w:val="ru-RU"/>
        </w:rPr>
        <w:t>3</w:t>
      </w:r>
    </w:p>
    <w:p w:rsidR="009651AE" w:rsidRDefault="009651AE" w:rsidP="009651AE">
      <w:pPr>
        <w:ind w:firstLine="5760"/>
        <w:jc w:val="right"/>
        <w:outlineLvl w:val="0"/>
        <w:rPr>
          <w:sz w:val="18"/>
          <w:szCs w:val="18"/>
          <w:lang w:val="ru-RU"/>
        </w:rPr>
      </w:pPr>
      <w:r w:rsidRPr="00F63F1A">
        <w:rPr>
          <w:sz w:val="18"/>
          <w:szCs w:val="18"/>
          <w:lang w:val="ru-RU"/>
        </w:rPr>
        <w:t>к</w:t>
      </w:r>
      <w:r w:rsidR="006F4C38">
        <w:rPr>
          <w:sz w:val="18"/>
          <w:szCs w:val="18"/>
          <w:lang w:val="ru-RU"/>
        </w:rPr>
        <w:t xml:space="preserve"> </w:t>
      </w:r>
      <w:r w:rsidRPr="00F63F1A">
        <w:rPr>
          <w:sz w:val="18"/>
          <w:szCs w:val="18"/>
          <w:lang w:val="ru-RU"/>
        </w:rPr>
        <w:t>решени</w:t>
      </w:r>
      <w:r w:rsidR="004B7430">
        <w:rPr>
          <w:sz w:val="18"/>
          <w:szCs w:val="18"/>
          <w:lang w:val="ru-RU"/>
        </w:rPr>
        <w:t xml:space="preserve">ю </w:t>
      </w:r>
      <w:r w:rsidRPr="00F63F1A">
        <w:rPr>
          <w:sz w:val="18"/>
          <w:szCs w:val="18"/>
          <w:lang w:val="ru-RU"/>
        </w:rPr>
        <w:t xml:space="preserve">№ </w:t>
      </w:r>
      <w:r w:rsidR="004B7430">
        <w:rPr>
          <w:sz w:val="18"/>
          <w:szCs w:val="18"/>
          <w:lang w:val="ru-RU"/>
        </w:rPr>
        <w:t>46</w:t>
      </w:r>
      <w:r w:rsidR="00F14C74">
        <w:rPr>
          <w:sz w:val="18"/>
          <w:szCs w:val="18"/>
          <w:lang w:val="ru-RU"/>
        </w:rPr>
        <w:t>-Р</w:t>
      </w:r>
      <w:r>
        <w:rPr>
          <w:sz w:val="18"/>
          <w:szCs w:val="18"/>
          <w:lang w:val="ru-RU"/>
        </w:rPr>
        <w:t xml:space="preserve"> </w:t>
      </w:r>
      <w:r w:rsidRPr="00F63F1A">
        <w:rPr>
          <w:sz w:val="18"/>
          <w:szCs w:val="18"/>
          <w:lang w:val="ru-RU"/>
        </w:rPr>
        <w:t xml:space="preserve">от </w:t>
      </w:r>
      <w:r w:rsidR="004B7430">
        <w:rPr>
          <w:sz w:val="18"/>
          <w:szCs w:val="18"/>
          <w:lang w:val="ru-RU"/>
        </w:rPr>
        <w:t>21</w:t>
      </w:r>
      <w:r w:rsidR="00F14C74">
        <w:rPr>
          <w:sz w:val="18"/>
          <w:szCs w:val="18"/>
          <w:lang w:val="ru-RU"/>
        </w:rPr>
        <w:t>.</w:t>
      </w:r>
      <w:r w:rsidR="004B7430">
        <w:rPr>
          <w:sz w:val="18"/>
          <w:szCs w:val="18"/>
          <w:lang w:val="ru-RU"/>
        </w:rPr>
        <w:t>12</w:t>
      </w:r>
      <w:r w:rsidRPr="00F63F1A">
        <w:rPr>
          <w:sz w:val="18"/>
          <w:szCs w:val="18"/>
          <w:lang w:val="ru-RU"/>
        </w:rPr>
        <w:t>.20</w:t>
      </w:r>
      <w:r w:rsidR="006F4C38">
        <w:rPr>
          <w:sz w:val="18"/>
          <w:szCs w:val="18"/>
          <w:lang w:val="ru-RU"/>
        </w:rPr>
        <w:t>2</w:t>
      </w:r>
      <w:r w:rsidR="00923EC6">
        <w:rPr>
          <w:sz w:val="18"/>
          <w:szCs w:val="18"/>
          <w:lang w:val="ru-RU"/>
        </w:rPr>
        <w:t>1</w:t>
      </w:r>
      <w:r w:rsidRPr="00F63F1A">
        <w:rPr>
          <w:sz w:val="18"/>
          <w:szCs w:val="18"/>
          <w:lang w:val="ru-RU"/>
        </w:rPr>
        <w:t xml:space="preserve"> г. </w:t>
      </w:r>
      <w:r>
        <w:rPr>
          <w:sz w:val="18"/>
          <w:szCs w:val="18"/>
          <w:lang w:val="ru-RU"/>
        </w:rPr>
        <w:t>сельского Совета депутатов</w:t>
      </w:r>
      <w:r w:rsidRPr="00F63F1A">
        <w:rPr>
          <w:sz w:val="18"/>
          <w:szCs w:val="18"/>
          <w:lang w:val="ru-RU"/>
        </w:rPr>
        <w:t xml:space="preserve"> «О бюджете </w:t>
      </w:r>
      <w:r w:rsidR="00F51BAC">
        <w:rPr>
          <w:sz w:val="18"/>
          <w:szCs w:val="18"/>
          <w:lang w:val="ru-RU"/>
        </w:rPr>
        <w:t xml:space="preserve">Нижнекурятского </w:t>
      </w:r>
      <w:r w:rsidRPr="00F63F1A">
        <w:rPr>
          <w:sz w:val="18"/>
          <w:szCs w:val="18"/>
          <w:lang w:val="ru-RU"/>
        </w:rPr>
        <w:t xml:space="preserve">сельсовета </w:t>
      </w:r>
    </w:p>
    <w:p w:rsidR="009651AE" w:rsidRPr="00F63F1A" w:rsidRDefault="009651AE" w:rsidP="009651AE">
      <w:pPr>
        <w:ind w:firstLine="5760"/>
        <w:jc w:val="right"/>
        <w:outlineLvl w:val="0"/>
        <w:rPr>
          <w:sz w:val="18"/>
          <w:szCs w:val="18"/>
          <w:lang w:val="ru-RU"/>
        </w:rPr>
      </w:pPr>
      <w:r w:rsidRPr="00F63F1A">
        <w:rPr>
          <w:sz w:val="18"/>
          <w:szCs w:val="18"/>
          <w:lang w:val="ru-RU"/>
        </w:rPr>
        <w:t>на 20</w:t>
      </w:r>
      <w:r w:rsidR="002315AC">
        <w:rPr>
          <w:sz w:val="18"/>
          <w:szCs w:val="18"/>
          <w:lang w:val="ru-RU"/>
        </w:rPr>
        <w:t>2</w:t>
      </w:r>
      <w:r w:rsidR="00923EC6">
        <w:rPr>
          <w:sz w:val="18"/>
          <w:szCs w:val="18"/>
          <w:lang w:val="ru-RU"/>
        </w:rPr>
        <w:t>2</w:t>
      </w:r>
      <w:r>
        <w:rPr>
          <w:sz w:val="18"/>
          <w:szCs w:val="18"/>
          <w:lang w:val="ru-RU"/>
        </w:rPr>
        <w:t xml:space="preserve"> год и плановый период 202</w:t>
      </w:r>
      <w:r w:rsidR="00923EC6">
        <w:rPr>
          <w:sz w:val="18"/>
          <w:szCs w:val="18"/>
          <w:lang w:val="ru-RU"/>
        </w:rPr>
        <w:t>3</w:t>
      </w:r>
      <w:r>
        <w:rPr>
          <w:sz w:val="18"/>
          <w:szCs w:val="18"/>
          <w:lang w:val="ru-RU"/>
        </w:rPr>
        <w:t>-202</w:t>
      </w:r>
      <w:r w:rsidR="00923EC6">
        <w:rPr>
          <w:sz w:val="18"/>
          <w:szCs w:val="18"/>
          <w:lang w:val="ru-RU"/>
        </w:rPr>
        <w:t>4</w:t>
      </w:r>
      <w:r w:rsidRPr="00F63F1A">
        <w:rPr>
          <w:sz w:val="18"/>
          <w:szCs w:val="18"/>
          <w:lang w:val="ru-RU"/>
        </w:rPr>
        <w:t xml:space="preserve"> годов»</w:t>
      </w:r>
    </w:p>
    <w:p w:rsidR="009651AE" w:rsidRDefault="009651AE" w:rsidP="009651AE">
      <w:pPr>
        <w:ind w:firstLine="5760"/>
        <w:jc w:val="right"/>
        <w:rPr>
          <w:sz w:val="18"/>
          <w:szCs w:val="18"/>
          <w:lang w:val="ru-RU"/>
        </w:rPr>
      </w:pPr>
    </w:p>
    <w:p w:rsidR="009651AE" w:rsidRPr="00F2632E" w:rsidRDefault="009651AE" w:rsidP="009651AE">
      <w:pPr>
        <w:jc w:val="center"/>
        <w:rPr>
          <w:b/>
          <w:bCs/>
          <w:lang w:val="ru-RU"/>
        </w:rPr>
      </w:pPr>
      <w:r w:rsidRPr="00F2632E">
        <w:rPr>
          <w:b/>
          <w:bCs/>
          <w:lang w:val="ru-RU"/>
        </w:rPr>
        <w:t xml:space="preserve">Нормативы отчислений  доходов </w:t>
      </w:r>
    </w:p>
    <w:p w:rsidR="00923EC6" w:rsidRDefault="009651AE" w:rsidP="009651AE">
      <w:pPr>
        <w:jc w:val="center"/>
        <w:rPr>
          <w:b/>
          <w:lang w:val="ru-RU"/>
        </w:rPr>
      </w:pPr>
      <w:r w:rsidRPr="00F2632E">
        <w:rPr>
          <w:b/>
          <w:bCs/>
          <w:lang w:val="ru-RU"/>
        </w:rPr>
        <w:t xml:space="preserve">в бюджет </w:t>
      </w:r>
      <w:r w:rsidR="00F51BAC">
        <w:rPr>
          <w:b/>
          <w:bCs/>
          <w:lang w:val="ru-RU"/>
        </w:rPr>
        <w:t>Нижнекурятского</w:t>
      </w:r>
      <w:r w:rsidR="002315AC">
        <w:rPr>
          <w:b/>
          <w:bCs/>
          <w:lang w:val="ru-RU"/>
        </w:rPr>
        <w:t xml:space="preserve"> сельсовета на 202</w:t>
      </w:r>
      <w:r w:rsidR="00923EC6">
        <w:rPr>
          <w:b/>
          <w:bCs/>
          <w:lang w:val="ru-RU"/>
        </w:rPr>
        <w:t>2</w:t>
      </w:r>
      <w:r w:rsidRPr="00F2632E">
        <w:rPr>
          <w:b/>
          <w:bCs/>
          <w:lang w:val="ru-RU"/>
        </w:rPr>
        <w:t xml:space="preserve"> год</w:t>
      </w:r>
      <w:r>
        <w:rPr>
          <w:b/>
          <w:lang w:val="ru-RU"/>
        </w:rPr>
        <w:t xml:space="preserve"> и плановый период 202</w:t>
      </w:r>
      <w:r w:rsidR="00923EC6">
        <w:rPr>
          <w:b/>
          <w:lang w:val="ru-RU"/>
        </w:rPr>
        <w:t>3</w:t>
      </w:r>
      <w:r w:rsidRPr="00F2632E">
        <w:rPr>
          <w:b/>
          <w:lang w:val="ru-RU"/>
        </w:rPr>
        <w:t>-20</w:t>
      </w:r>
      <w:r>
        <w:rPr>
          <w:b/>
          <w:lang w:val="ru-RU"/>
        </w:rPr>
        <w:t>2</w:t>
      </w:r>
      <w:r w:rsidR="00923EC6">
        <w:rPr>
          <w:b/>
          <w:lang w:val="ru-RU"/>
        </w:rPr>
        <w:t>4</w:t>
      </w:r>
    </w:p>
    <w:p w:rsidR="009651AE" w:rsidRPr="00F2632E" w:rsidRDefault="009651AE" w:rsidP="009651AE">
      <w:pPr>
        <w:jc w:val="center"/>
        <w:rPr>
          <w:b/>
          <w:bCs/>
          <w:lang w:val="ru-RU"/>
        </w:rPr>
      </w:pPr>
      <w:r>
        <w:rPr>
          <w:b/>
          <w:lang w:val="ru-RU"/>
        </w:rPr>
        <w:t xml:space="preserve"> годов</w:t>
      </w:r>
    </w:p>
    <w:p w:rsidR="009651AE" w:rsidRPr="00C16E04" w:rsidRDefault="009651AE" w:rsidP="009651AE">
      <w:pPr>
        <w:rPr>
          <w:sz w:val="18"/>
          <w:szCs w:val="18"/>
          <w:lang w:val="ru-RU"/>
        </w:rPr>
      </w:pPr>
      <w:r w:rsidRPr="00C16E04">
        <w:rPr>
          <w:sz w:val="18"/>
          <w:szCs w:val="18"/>
          <w:lang w:val="ru-RU"/>
        </w:rPr>
        <w:t xml:space="preserve">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0"/>
        <w:gridCol w:w="1704"/>
        <w:gridCol w:w="1276"/>
        <w:gridCol w:w="1418"/>
      </w:tblGrid>
      <w:tr w:rsidR="009651AE" w:rsidRPr="00C16E04" w:rsidTr="00E27E0A">
        <w:trPr>
          <w:trHeight w:val="585"/>
        </w:trPr>
        <w:tc>
          <w:tcPr>
            <w:tcW w:w="5100" w:type="dxa"/>
          </w:tcPr>
          <w:p w:rsidR="009651AE" w:rsidRPr="00C16E04" w:rsidRDefault="009651AE" w:rsidP="00E27E0A">
            <w:pPr>
              <w:pStyle w:val="4"/>
              <w:jc w:val="center"/>
              <w:rPr>
                <w:b w:val="0"/>
                <w:sz w:val="18"/>
                <w:szCs w:val="18"/>
              </w:rPr>
            </w:pPr>
            <w:r w:rsidRPr="00C16E04">
              <w:rPr>
                <w:b w:val="0"/>
                <w:sz w:val="18"/>
                <w:szCs w:val="18"/>
              </w:rPr>
              <w:t>Наименование дохода</w:t>
            </w:r>
          </w:p>
          <w:p w:rsidR="009651AE" w:rsidRPr="00C16E04" w:rsidRDefault="009651AE" w:rsidP="00E27E0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9651AE" w:rsidRPr="009736C3" w:rsidRDefault="009651AE" w:rsidP="00E27E0A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Норматив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</w:t>
            </w: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отчислений</w:t>
            </w:r>
            <w:proofErr w:type="spellEnd"/>
          </w:p>
          <w:p w:rsidR="009651AE" w:rsidRPr="00F2632E" w:rsidRDefault="009651AE" w:rsidP="00923EC6">
            <w:pPr>
              <w:jc w:val="center"/>
              <w:rPr>
                <w:sz w:val="18"/>
                <w:szCs w:val="18"/>
              </w:rPr>
            </w:pPr>
            <w:r w:rsidRPr="00F2632E">
              <w:rPr>
                <w:sz w:val="18"/>
                <w:szCs w:val="18"/>
              </w:rPr>
              <w:t>20</w:t>
            </w:r>
            <w:r w:rsidR="006F4C38">
              <w:rPr>
                <w:sz w:val="18"/>
                <w:szCs w:val="18"/>
                <w:lang w:val="ru-RU"/>
              </w:rPr>
              <w:t>2</w:t>
            </w:r>
            <w:r w:rsidR="00923EC6">
              <w:rPr>
                <w:sz w:val="18"/>
                <w:szCs w:val="18"/>
                <w:lang w:val="ru-RU"/>
              </w:rPr>
              <w:t>2</w:t>
            </w:r>
            <w:r w:rsidRPr="00F2632E">
              <w:rPr>
                <w:sz w:val="18"/>
                <w:szCs w:val="18"/>
              </w:rPr>
              <w:t xml:space="preserve"> </w:t>
            </w:r>
            <w:proofErr w:type="spellStart"/>
            <w:r w:rsidRPr="00F2632E">
              <w:rPr>
                <w:sz w:val="18"/>
                <w:szCs w:val="18"/>
              </w:rPr>
              <w:t>год</w:t>
            </w:r>
            <w:proofErr w:type="spellEnd"/>
            <w:r w:rsidRPr="00F2632E">
              <w:rPr>
                <w:sz w:val="18"/>
                <w:szCs w:val="18"/>
              </w:rPr>
              <w:t>, %</w:t>
            </w:r>
          </w:p>
        </w:tc>
        <w:tc>
          <w:tcPr>
            <w:tcW w:w="1276" w:type="dxa"/>
            <w:vAlign w:val="center"/>
          </w:tcPr>
          <w:p w:rsidR="009651AE" w:rsidRPr="009736C3" w:rsidRDefault="009651AE" w:rsidP="00923EC6">
            <w:pPr>
              <w:pStyle w:val="2"/>
              <w:jc w:val="center"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u-RU"/>
              </w:rPr>
            </w:pP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Норматив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</w:t>
            </w: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отчислений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>2</w:t>
            </w:r>
            <w:r w:rsidR="00923EC6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>3</w:t>
            </w:r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</w:t>
            </w: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год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9651AE" w:rsidRPr="009736C3" w:rsidRDefault="009651AE" w:rsidP="00923EC6">
            <w:pPr>
              <w:pStyle w:val="2"/>
              <w:jc w:val="center"/>
              <w:rPr>
                <w:rFonts w:ascii="Times New Roman" w:hAnsi="Times New Roman"/>
                <w:b w:val="0"/>
                <w:bCs w:val="0"/>
                <w:i w:val="0"/>
                <w:sz w:val="18"/>
                <w:szCs w:val="18"/>
                <w:lang w:val="ru-RU"/>
              </w:rPr>
            </w:pP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Норматив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</w:t>
            </w: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отчислений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>2</w:t>
            </w:r>
            <w:r w:rsidR="00923EC6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>4</w:t>
            </w:r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</w:t>
            </w:r>
            <w:proofErr w:type="spellStart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год</w:t>
            </w:r>
            <w:proofErr w:type="spellEnd"/>
            <w:r w:rsidRPr="009736C3">
              <w:rPr>
                <w:rFonts w:ascii="Times New Roman" w:hAnsi="Times New Roman"/>
                <w:b w:val="0"/>
                <w:i w:val="0"/>
                <w:sz w:val="18"/>
                <w:szCs w:val="18"/>
                <w:lang w:val="ru-RU"/>
              </w:rPr>
              <w:t xml:space="preserve"> %</w:t>
            </w:r>
          </w:p>
        </w:tc>
      </w:tr>
      <w:tr w:rsidR="009651AE" w:rsidRPr="00D455CC" w:rsidTr="00E27E0A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F57528" w:rsidRDefault="009651AE" w:rsidP="00E27E0A">
            <w:pPr>
              <w:snapToGrid w:val="0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F57528" w:rsidRDefault="009651AE" w:rsidP="00E27E0A">
            <w:pPr>
              <w:snapToGrid w:val="0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F57528" w:rsidRDefault="009651AE" w:rsidP="00E27E0A">
            <w:pPr>
              <w:snapToGrid w:val="0"/>
              <w:jc w:val="center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2</w:t>
            </w:r>
          </w:p>
        </w:tc>
      </w:tr>
      <w:tr w:rsidR="009651AE" w:rsidRPr="00D455CC" w:rsidTr="00E27E0A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</w:rPr>
            </w:pPr>
            <w:proofErr w:type="spellStart"/>
            <w:r w:rsidRPr="00D455CC">
              <w:rPr>
                <w:sz w:val="20"/>
                <w:szCs w:val="18"/>
              </w:rPr>
              <w:t>Единый</w:t>
            </w:r>
            <w:proofErr w:type="spellEnd"/>
            <w:r w:rsidRPr="00D455CC">
              <w:rPr>
                <w:sz w:val="20"/>
                <w:szCs w:val="18"/>
              </w:rPr>
              <w:t xml:space="preserve"> </w:t>
            </w:r>
            <w:proofErr w:type="spellStart"/>
            <w:r w:rsidRPr="00D455CC">
              <w:rPr>
                <w:sz w:val="20"/>
                <w:szCs w:val="18"/>
              </w:rPr>
              <w:t>сельскохозяйственный</w:t>
            </w:r>
            <w:proofErr w:type="spellEnd"/>
            <w:r w:rsidRPr="00D455CC">
              <w:rPr>
                <w:sz w:val="20"/>
                <w:szCs w:val="18"/>
              </w:rPr>
              <w:t xml:space="preserve"> </w:t>
            </w:r>
            <w:proofErr w:type="spellStart"/>
            <w:r w:rsidRPr="00D455CC">
              <w:rPr>
                <w:sz w:val="20"/>
                <w:szCs w:val="18"/>
              </w:rPr>
              <w:t>налог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30</w:t>
            </w:r>
          </w:p>
        </w:tc>
      </w:tr>
      <w:tr w:rsidR="009651AE" w:rsidRPr="00D455CC" w:rsidTr="00E27E0A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</w:rPr>
            </w:pPr>
            <w:proofErr w:type="spellStart"/>
            <w:r w:rsidRPr="00D455CC">
              <w:rPr>
                <w:sz w:val="20"/>
                <w:szCs w:val="18"/>
              </w:rPr>
              <w:t>Земельный</w:t>
            </w:r>
            <w:proofErr w:type="spellEnd"/>
            <w:r w:rsidRPr="00D455CC">
              <w:rPr>
                <w:sz w:val="20"/>
                <w:szCs w:val="18"/>
              </w:rPr>
              <w:t xml:space="preserve"> </w:t>
            </w:r>
            <w:proofErr w:type="spellStart"/>
            <w:r w:rsidRPr="00D455CC">
              <w:rPr>
                <w:sz w:val="20"/>
                <w:szCs w:val="18"/>
              </w:rPr>
              <w:t>налог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4B7430" w:rsidTr="00E27E0A">
        <w:trPr>
          <w:trHeight w:val="112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9651AE" w:rsidRPr="00D455CC" w:rsidTr="00E27E0A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B1680F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B1680F">
              <w:rPr>
                <w:sz w:val="20"/>
                <w:szCs w:val="18"/>
                <w:lang w:val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4B7430" w:rsidTr="00E27E0A">
        <w:trPr>
          <w:trHeight w:val="7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9651AE" w:rsidRPr="00D455CC" w:rsidTr="00E27E0A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ru-RU"/>
              </w:rPr>
              <w:t>1</w:t>
            </w:r>
            <w:r w:rsidRPr="00D455CC">
              <w:rPr>
                <w:sz w:val="20"/>
                <w:szCs w:val="18"/>
              </w:rPr>
              <w:t>00</w:t>
            </w:r>
          </w:p>
        </w:tc>
      </w:tr>
      <w:tr w:rsidR="009651AE" w:rsidRPr="004B7430" w:rsidTr="00E27E0A">
        <w:trPr>
          <w:trHeight w:val="7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В части доходов от оказания платных услуг и компенсации затрат государства:</w:t>
            </w:r>
          </w:p>
        </w:tc>
      </w:tr>
      <w:tr w:rsidR="009651AE" w:rsidRPr="00D455CC" w:rsidTr="00E27E0A">
        <w:trPr>
          <w:trHeight w:val="416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1AE" w:rsidRPr="009736C3" w:rsidRDefault="009651AE" w:rsidP="00E27E0A">
            <w:pPr>
              <w:pStyle w:val="2"/>
              <w:keepLines/>
              <w:rPr>
                <w:b w:val="0"/>
                <w:bCs w:val="0"/>
                <w:i w:val="0"/>
                <w:snapToGrid w:val="0"/>
                <w:color w:val="000000"/>
                <w:sz w:val="20"/>
                <w:szCs w:val="18"/>
                <w:lang w:val="ru-RU"/>
              </w:rPr>
            </w:pPr>
            <w:r w:rsidRPr="009736C3">
              <w:rPr>
                <w:b w:val="0"/>
                <w:i w:val="0"/>
                <w:sz w:val="20"/>
                <w:szCs w:val="18"/>
                <w:lang w:val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34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1AE" w:rsidRPr="009736C3" w:rsidRDefault="009651AE" w:rsidP="00E27E0A">
            <w:pPr>
              <w:pStyle w:val="2"/>
              <w:keepLines/>
              <w:tabs>
                <w:tab w:val="left" w:pos="8205"/>
              </w:tabs>
              <w:rPr>
                <w:b w:val="0"/>
                <w:bCs w:val="0"/>
                <w:i w:val="0"/>
                <w:sz w:val="20"/>
                <w:szCs w:val="18"/>
                <w:lang w:val="ru-RU"/>
              </w:rPr>
            </w:pPr>
            <w:r w:rsidRPr="009736C3">
              <w:rPr>
                <w:b w:val="0"/>
                <w:i w:val="0"/>
                <w:sz w:val="20"/>
                <w:szCs w:val="18"/>
                <w:lang w:val="ru-RU"/>
              </w:rPr>
              <w:t>Прочие доходы от компенсации затрат бюджетов 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26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1AE" w:rsidRPr="009736C3" w:rsidRDefault="009651AE" w:rsidP="00E27E0A">
            <w:pPr>
              <w:pStyle w:val="2"/>
              <w:keepLines/>
              <w:rPr>
                <w:b w:val="0"/>
                <w:bCs w:val="0"/>
                <w:i w:val="0"/>
                <w:sz w:val="20"/>
                <w:szCs w:val="18"/>
                <w:lang w:val="ru-RU"/>
              </w:rPr>
            </w:pPr>
            <w:r w:rsidRPr="009736C3">
              <w:rPr>
                <w:b w:val="0"/>
                <w:i w:val="0"/>
                <w:sz w:val="20"/>
                <w:szCs w:val="18"/>
                <w:lang w:val="ru-RU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4B7430" w:rsidTr="00E27E0A">
        <w:trPr>
          <w:trHeight w:val="203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В части административных платежей и сборов:</w:t>
            </w:r>
          </w:p>
        </w:tc>
      </w:tr>
      <w:tr w:rsidR="009651AE" w:rsidRPr="00D455CC" w:rsidTr="00E27E0A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4B7430" w:rsidTr="00E27E0A">
        <w:trPr>
          <w:trHeight w:val="147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В части прочих неналоговых доходов:</w:t>
            </w:r>
          </w:p>
        </w:tc>
      </w:tr>
      <w:tr w:rsidR="009651AE" w:rsidRPr="00D455CC" w:rsidTr="00E27E0A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  <w:tr w:rsidR="009651AE" w:rsidRPr="00D455CC" w:rsidTr="00E27E0A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rPr>
                <w:sz w:val="20"/>
                <w:szCs w:val="18"/>
                <w:lang w:val="ru-RU"/>
              </w:rPr>
            </w:pPr>
            <w:r w:rsidRPr="00D455CC">
              <w:rPr>
                <w:sz w:val="20"/>
                <w:szCs w:val="18"/>
                <w:lang w:val="ru-RU"/>
              </w:rPr>
              <w:t>Прочие неналоговые доходы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1AE" w:rsidRPr="00D455CC" w:rsidRDefault="009651AE" w:rsidP="00E27E0A">
            <w:pPr>
              <w:snapToGrid w:val="0"/>
              <w:jc w:val="center"/>
              <w:rPr>
                <w:sz w:val="20"/>
                <w:szCs w:val="18"/>
              </w:rPr>
            </w:pPr>
            <w:r w:rsidRPr="00D455CC">
              <w:rPr>
                <w:sz w:val="20"/>
                <w:szCs w:val="18"/>
              </w:rPr>
              <w:t>100</w:t>
            </w:r>
          </w:p>
        </w:tc>
      </w:tr>
    </w:tbl>
    <w:p w:rsidR="00C77EB9" w:rsidRDefault="00C77EB9"/>
    <w:sectPr w:rsidR="00C77EB9" w:rsidSect="00C7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1AE"/>
    <w:rsid w:val="002315AC"/>
    <w:rsid w:val="00233481"/>
    <w:rsid w:val="002342E3"/>
    <w:rsid w:val="003B44D9"/>
    <w:rsid w:val="0046428F"/>
    <w:rsid w:val="004B7430"/>
    <w:rsid w:val="0057121D"/>
    <w:rsid w:val="005B77D2"/>
    <w:rsid w:val="006F4C38"/>
    <w:rsid w:val="008345E9"/>
    <w:rsid w:val="00923EC6"/>
    <w:rsid w:val="009651AE"/>
    <w:rsid w:val="009960ED"/>
    <w:rsid w:val="00B1680F"/>
    <w:rsid w:val="00C114F4"/>
    <w:rsid w:val="00C77EB9"/>
    <w:rsid w:val="00C9375E"/>
    <w:rsid w:val="00D92D53"/>
    <w:rsid w:val="00F14C74"/>
    <w:rsid w:val="00F5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nhideWhenUsed/>
    <w:qFormat/>
    <w:rsid w:val="009651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651AE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51AE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9651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320</Words>
  <Characters>1827</Characters>
  <Application>Microsoft Office Word</Application>
  <DocSecurity>0</DocSecurity>
  <Lines>15</Lines>
  <Paragraphs>4</Paragraphs>
  <ScaleCrop>false</ScaleCrop>
  <Company>khpk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2018-11-12T10:22:00Z</dcterms:created>
  <dcterms:modified xsi:type="dcterms:W3CDTF">2021-12-30T04:20:00Z</dcterms:modified>
</cp:coreProperties>
</file>